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086A3871" w14:textId="36AB0A3B" w:rsidR="0018798A" w:rsidRDefault="00657B9D" w:rsidP="0018798A">
      <w:pPr>
        <w:spacing w:before="240" w:line="280" w:lineRule="atLeast"/>
        <w:rPr>
          <w:rFonts w:ascii="Arial" w:hAnsi="Arial" w:cs="Arial"/>
          <w:sz w:val="22"/>
          <w:szCs w:val="22"/>
          <w:lang w:val="en-GB"/>
        </w:rPr>
      </w:pPr>
      <w:r w:rsidRPr="00657B9D">
        <w:rPr>
          <w:rFonts w:ascii="Arial" w:hAnsi="Arial" w:cs="Arial"/>
          <w:sz w:val="22"/>
          <w:szCs w:val="22"/>
          <w:lang w:val="en-US"/>
        </w:rPr>
        <w:t xml:space="preserve">The Prosecutor of Saint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Petersbourg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Melnik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t xml:space="preserve"> Viktor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Dmitrievich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br/>
        <w:t xml:space="preserve">2/9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Pochtamtskaya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t xml:space="preserve"> Street</w:t>
      </w:r>
      <w:r w:rsidRPr="00657B9D">
        <w:rPr>
          <w:rFonts w:ascii="Arial" w:hAnsi="Arial" w:cs="Arial"/>
          <w:sz w:val="22"/>
          <w:szCs w:val="22"/>
          <w:lang w:val="en-US"/>
        </w:rPr>
        <w:br/>
        <w:t>Saint Petersburg 190000</w:t>
      </w:r>
      <w:r w:rsidRPr="00657B9D">
        <w:rPr>
          <w:rFonts w:ascii="Arial" w:hAnsi="Arial" w:cs="Arial"/>
          <w:sz w:val="22"/>
          <w:szCs w:val="22"/>
          <w:lang w:val="en-US"/>
        </w:rPr>
        <w:br/>
        <w:t>RUSSIAN FEDERATION</w:t>
      </w:r>
    </w:p>
    <w:p w14:paraId="6E03EC36" w14:textId="77777777" w:rsidR="000B22C9" w:rsidRPr="00B701A8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GB"/>
        </w:rPr>
      </w:pPr>
    </w:p>
    <w:p w14:paraId="2789D76B" w14:textId="77777777" w:rsidR="00560A23" w:rsidRPr="00560A23" w:rsidRDefault="00560A23" w:rsidP="00560A23">
      <w:pPr>
        <w:rPr>
          <w:rFonts w:ascii="Arial" w:eastAsia="Times" w:hAnsi="Arial" w:cs="Arial"/>
          <w:lang w:val="en-GB"/>
        </w:rPr>
      </w:pPr>
    </w:p>
    <w:p w14:paraId="6E19EAD3" w14:textId="77777777" w:rsidR="008B50CA" w:rsidRPr="00560A23" w:rsidRDefault="008B50CA">
      <w:pPr>
        <w:rPr>
          <w:rFonts w:ascii="Arial" w:eastAsia="Times" w:hAnsi="Arial" w:cs="Arial"/>
          <w:lang w:val="en-GB"/>
        </w:rPr>
      </w:pPr>
    </w:p>
    <w:p w14:paraId="7352A160" w14:textId="77777777" w:rsidR="008B50CA" w:rsidRPr="007177BD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3E15E0E0" w14:textId="77777777" w:rsidR="005647C3" w:rsidRPr="005647C3" w:rsidRDefault="005647C3" w:rsidP="005647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5647C3">
        <w:rPr>
          <w:rFonts w:ascii="Arial" w:hAnsi="Arial" w:cs="Arial"/>
          <w:sz w:val="22"/>
          <w:szCs w:val="22"/>
        </w:rPr>
        <w:t>Sehr geehrter Herr Staatsanwalt,</w:t>
      </w:r>
    </w:p>
    <w:p w14:paraId="6860CEBC" w14:textId="77777777" w:rsidR="005647C3" w:rsidRPr="005647C3" w:rsidRDefault="005647C3" w:rsidP="005647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5647C3">
        <w:rPr>
          <w:rFonts w:ascii="Arial" w:hAnsi="Arial" w:cs="Arial"/>
          <w:sz w:val="22"/>
          <w:szCs w:val="22"/>
        </w:rPr>
        <w:t xml:space="preserve">Aleksandra </w:t>
      </w:r>
      <w:proofErr w:type="spellStart"/>
      <w:r w:rsidRPr="005647C3">
        <w:rPr>
          <w:rFonts w:ascii="Arial" w:hAnsi="Arial" w:cs="Arial"/>
          <w:sz w:val="22"/>
          <w:szCs w:val="22"/>
        </w:rPr>
        <w:t>Skochilenko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muss sofort und bedingungslos freigelassen werden. Sie ist lediglich inhaftiert, weil ihr vorgeworfen wird, Kritik an Russlands Krieg gegen die Ukraine </w:t>
      </w:r>
      <w:proofErr w:type="spellStart"/>
      <w:r w:rsidRPr="005647C3">
        <w:rPr>
          <w:rFonts w:ascii="Arial" w:hAnsi="Arial" w:cs="Arial"/>
          <w:sz w:val="22"/>
          <w:szCs w:val="22"/>
        </w:rPr>
        <w:t>geübt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zu haben. Jede*r hat das Recht, die eigene Meinung frei zu äußern, auch Aleksandra </w:t>
      </w:r>
      <w:proofErr w:type="spellStart"/>
      <w:r w:rsidRPr="005647C3">
        <w:rPr>
          <w:rFonts w:ascii="Arial" w:hAnsi="Arial" w:cs="Arial"/>
          <w:sz w:val="22"/>
          <w:szCs w:val="22"/>
        </w:rPr>
        <w:t>Skochilenko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. Alle Anklagen gegen sie </w:t>
      </w:r>
      <w:proofErr w:type="spellStart"/>
      <w:r w:rsidRPr="005647C3">
        <w:rPr>
          <w:rFonts w:ascii="Arial" w:hAnsi="Arial" w:cs="Arial"/>
          <w:sz w:val="22"/>
          <w:szCs w:val="22"/>
        </w:rPr>
        <w:t>müssen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fallen gelassen werden.</w:t>
      </w:r>
    </w:p>
    <w:p w14:paraId="64E7E892" w14:textId="77777777" w:rsidR="005647C3" w:rsidRPr="005647C3" w:rsidRDefault="005647C3" w:rsidP="005647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5647C3">
        <w:rPr>
          <w:rFonts w:ascii="Arial" w:hAnsi="Arial" w:cs="Arial"/>
          <w:sz w:val="22"/>
          <w:szCs w:val="22"/>
        </w:rPr>
        <w:t xml:space="preserve">Ich fordere Sie außerdem auf, </w:t>
      </w:r>
      <w:proofErr w:type="spellStart"/>
      <w:r w:rsidRPr="005647C3">
        <w:rPr>
          <w:rFonts w:ascii="Arial" w:hAnsi="Arial" w:cs="Arial"/>
          <w:sz w:val="22"/>
          <w:szCs w:val="22"/>
        </w:rPr>
        <w:t>dafür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zu sorgen, dass Aleksandra </w:t>
      </w:r>
      <w:proofErr w:type="spellStart"/>
      <w:r w:rsidRPr="005647C3">
        <w:rPr>
          <w:rFonts w:ascii="Arial" w:hAnsi="Arial" w:cs="Arial"/>
          <w:sz w:val="22"/>
          <w:szCs w:val="22"/>
        </w:rPr>
        <w:t>Skochilenko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bis zu ihrer Freilassung Haftbedingungen gewährt werden, die internationalen Standards entsprechen. Sie muss Zugang zu einer angemessenen medizinischen Versorgung sowie zu der besonderen Ernährung erhalten, die sie wegen ihres Gesund </w:t>
      </w:r>
      <w:proofErr w:type="spellStart"/>
      <w:r w:rsidRPr="005647C3">
        <w:rPr>
          <w:rFonts w:ascii="Arial" w:hAnsi="Arial" w:cs="Arial"/>
          <w:sz w:val="22"/>
          <w:szCs w:val="22"/>
        </w:rPr>
        <w:t>heitszustands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benötigt.</w:t>
      </w:r>
    </w:p>
    <w:p w14:paraId="1C5F2BC5" w14:textId="2C2BE535" w:rsidR="00D04301" w:rsidRDefault="005647C3" w:rsidP="005647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5647C3">
        <w:rPr>
          <w:rFonts w:ascii="Arial" w:hAnsi="Arial" w:cs="Arial"/>
          <w:sz w:val="22"/>
          <w:szCs w:val="22"/>
        </w:rPr>
        <w:t xml:space="preserve">Aleksandra </w:t>
      </w:r>
      <w:proofErr w:type="spellStart"/>
      <w:r w:rsidRPr="005647C3">
        <w:rPr>
          <w:rFonts w:ascii="Arial" w:hAnsi="Arial" w:cs="Arial"/>
          <w:sz w:val="22"/>
          <w:szCs w:val="22"/>
        </w:rPr>
        <w:t>Skochilenko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muss bis zu ihrer Freilassung außerdem vor Schikanen durch Angestellte der Haftanstalt sowie ihrer Zellengenossinnen </w:t>
      </w:r>
      <w:proofErr w:type="spellStart"/>
      <w:r w:rsidRPr="005647C3">
        <w:rPr>
          <w:rFonts w:ascii="Arial" w:hAnsi="Arial" w:cs="Arial"/>
          <w:sz w:val="22"/>
          <w:szCs w:val="22"/>
        </w:rPr>
        <w:t>geschützt</w:t>
      </w:r>
      <w:proofErr w:type="spellEnd"/>
      <w:r w:rsidRPr="005647C3">
        <w:rPr>
          <w:rFonts w:ascii="Arial" w:hAnsi="Arial" w:cs="Arial"/>
          <w:sz w:val="22"/>
          <w:szCs w:val="22"/>
        </w:rPr>
        <w:t xml:space="preserve"> werden.</w:t>
      </w:r>
    </w:p>
    <w:p w14:paraId="2B04E1F2" w14:textId="6B11C5B4" w:rsidR="005647C3" w:rsidRPr="005647C3" w:rsidRDefault="005647C3" w:rsidP="005647C3">
      <w:pPr>
        <w:spacing w:before="240" w:line="28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Hochachtungsvoll, </w:t>
      </w:r>
    </w:p>
    <w:p w14:paraId="0A1EDBF1" w14:textId="77777777" w:rsidR="00560A23" w:rsidRPr="005647C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B22C9"/>
    <w:rsid w:val="000B7A89"/>
    <w:rsid w:val="001669E3"/>
    <w:rsid w:val="0018798A"/>
    <w:rsid w:val="002044CA"/>
    <w:rsid w:val="004A76DC"/>
    <w:rsid w:val="00560A23"/>
    <w:rsid w:val="005647C3"/>
    <w:rsid w:val="0058330A"/>
    <w:rsid w:val="005B0442"/>
    <w:rsid w:val="00657B9D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87A02"/>
    <w:rsid w:val="00AB5F9E"/>
    <w:rsid w:val="00AE5A9A"/>
    <w:rsid w:val="00B11FE3"/>
    <w:rsid w:val="00B3507D"/>
    <w:rsid w:val="00B40CCF"/>
    <w:rsid w:val="00B54B25"/>
    <w:rsid w:val="00C00663"/>
    <w:rsid w:val="00C330BE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8</cp:revision>
  <cp:lastPrinted>2009-11-15T09:54:00Z</cp:lastPrinted>
  <dcterms:created xsi:type="dcterms:W3CDTF">2022-11-29T20:27:00Z</dcterms:created>
  <dcterms:modified xsi:type="dcterms:W3CDTF">2022-12-03T08:40:00Z</dcterms:modified>
</cp:coreProperties>
</file>